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64CCF" w14:textId="77777777" w:rsidR="003C19B7" w:rsidRPr="003C19B7" w:rsidRDefault="003C19B7" w:rsidP="003C19B7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C19B7">
        <w:rPr>
          <w:rStyle w:val="a4"/>
          <w:rFonts w:ascii="Times New Roman" w:hAnsi="Times New Roman" w:cs="Times New Roman"/>
          <w:i w:val="0"/>
          <w:sz w:val="28"/>
          <w:szCs w:val="28"/>
        </w:rPr>
        <w:t>Запрос</w:t>
      </w:r>
      <w:r w:rsidRPr="003C19B7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о предоставлении технических условий подключения строящихся, реконструируемых или построенных, но не подключенных объектов</w:t>
      </w:r>
    </w:p>
    <w:p w14:paraId="57364CD0" w14:textId="77777777" w:rsidR="003C19B7" w:rsidRDefault="003C19B7" w:rsidP="003C19B7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C19B7">
        <w:rPr>
          <w:rStyle w:val="a4"/>
          <w:rFonts w:ascii="Times New Roman" w:hAnsi="Times New Roman" w:cs="Times New Roman"/>
          <w:i w:val="0"/>
          <w:sz w:val="28"/>
          <w:szCs w:val="28"/>
        </w:rPr>
        <w:t>капитального строительства</w:t>
      </w:r>
      <w:r w:rsidRPr="00C560F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(далее – Объект)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14:paraId="57364CD1" w14:textId="77777777" w:rsidR="003C19B7" w:rsidRPr="003C19B7" w:rsidRDefault="003C19B7" w:rsidP="003C19B7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C19B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или информации о плате за подключение </w:t>
      </w:r>
    </w:p>
    <w:p w14:paraId="57364CD2" w14:textId="77777777" w:rsidR="003C19B7" w:rsidRDefault="003C19B7" w:rsidP="003C19B7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560F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C560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 централизованным системам холодного вод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оснабжения и (или) водоотведения</w:t>
      </w:r>
      <w:r w:rsidRPr="003C19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57364CD3" w14:textId="77777777" w:rsidR="003C19B7" w:rsidRDefault="003C19B7" w:rsidP="003C19B7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EC3F63A" w14:textId="5EC9D6A0" w:rsidR="00AF584C" w:rsidRDefault="00AF584C" w:rsidP="00AF584C">
      <w:pPr>
        <w:autoSpaceDE w:val="0"/>
        <w:autoSpaceDN w:val="0"/>
        <w:spacing w:after="0" w:line="240" w:lineRule="auto"/>
        <w:ind w:right="-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Исполнительному д</w:t>
      </w:r>
      <w:r w:rsidR="003C19B7" w:rsidRPr="005D16BE">
        <w:rPr>
          <w:rFonts w:ascii="Times New Roman" w:eastAsiaTheme="minorEastAsia" w:hAnsi="Times New Roman" w:cs="Times New Roman"/>
          <w:sz w:val="28"/>
          <w:szCs w:val="24"/>
          <w:lang w:eastAsia="ru-RU"/>
        </w:rPr>
        <w:t>иректору</w:t>
      </w:r>
    </w:p>
    <w:p w14:paraId="57364CD6" w14:textId="7F7AA2C9" w:rsidR="003C19B7" w:rsidRDefault="00CB6860" w:rsidP="00AF584C">
      <w:pPr>
        <w:autoSpaceDE w:val="0"/>
        <w:autoSpaceDN w:val="0"/>
        <w:spacing w:after="0" w:line="240" w:lineRule="auto"/>
        <w:ind w:right="-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6860">
        <w:rPr>
          <w:rFonts w:ascii="Times New Roman" w:eastAsiaTheme="minorEastAsia" w:hAnsi="Times New Roman" w:cs="Times New Roman"/>
          <w:sz w:val="28"/>
          <w:szCs w:val="24"/>
          <w:lang w:eastAsia="ru-RU"/>
        </w:rPr>
        <w:t>ОАО «Тепло-Энергетик»</w:t>
      </w:r>
    </w:p>
    <w:p w14:paraId="57364CD7" w14:textId="73AD7363" w:rsidR="003C19B7" w:rsidRPr="00AF584C" w:rsidRDefault="00AF584C" w:rsidP="00AF584C">
      <w:pPr>
        <w:autoSpaceDE w:val="0"/>
        <w:autoSpaceDN w:val="0"/>
        <w:spacing w:after="120" w:line="240" w:lineRule="auto"/>
        <w:ind w:right="-2"/>
        <w:jc w:val="right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F584C">
        <w:rPr>
          <w:rFonts w:ascii="Times New Roman" w:eastAsiaTheme="minorEastAsia" w:hAnsi="Times New Roman" w:cs="Times New Roman"/>
          <w:sz w:val="28"/>
          <w:szCs w:val="24"/>
          <w:lang w:eastAsia="ru-RU"/>
        </w:rPr>
        <w:t>И.Г. Михнюку</w:t>
      </w:r>
    </w:p>
    <w:bookmarkEnd w:id="0"/>
    <w:p w14:paraId="57364CD8" w14:textId="77777777" w:rsidR="003C19B7" w:rsidRPr="005D16BE" w:rsidRDefault="003C19B7" w:rsidP="003C19B7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D16BE">
        <w:rPr>
          <w:rFonts w:ascii="Times New Roman" w:eastAsiaTheme="minorEastAsia" w:hAnsi="Times New Roman" w:cs="Times New Roman"/>
          <w:sz w:val="28"/>
          <w:szCs w:val="24"/>
          <w:lang w:eastAsia="ru-RU"/>
        </w:rPr>
        <w:t>от</w:t>
      </w:r>
    </w:p>
    <w:p w14:paraId="57364CD9" w14:textId="77777777" w:rsidR="003C19B7" w:rsidRPr="00C560F8" w:rsidRDefault="003C19B7" w:rsidP="003C19B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45EF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наименование юридического лица</w:t>
      </w:r>
      <w:r w:rsidRPr="004D11F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D45E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Ф.И.О.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индивидуального </w:t>
      </w:r>
      <w:r w:rsidRPr="004D11FB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предпринимателя;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Ф.И.О. физического лица</w:t>
      </w:r>
    </w:p>
    <w:p w14:paraId="57364CDA" w14:textId="77777777" w:rsidR="003C19B7" w:rsidRPr="009D45EF" w:rsidRDefault="003C19B7" w:rsidP="003C19B7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7364CDB" w14:textId="77777777" w:rsidR="003C19B7" w:rsidRPr="009D45EF" w:rsidRDefault="003C19B7" w:rsidP="003C19B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45EF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почтовый адрес (местонахождение юридического лица; место государственной регистрации в качестве индивидуального предпринимателя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, прописка физического лица</w:t>
      </w:r>
      <w:r w:rsidRPr="009D45EF">
        <w:rPr>
          <w:rFonts w:ascii="Times New Roman" w:eastAsiaTheme="minorEastAsia" w:hAnsi="Times New Roman" w:cs="Times New Roman"/>
          <w:sz w:val="20"/>
          <w:szCs w:val="20"/>
          <w:lang w:eastAsia="ru-RU"/>
        </w:rPr>
        <w:t>);</w:t>
      </w:r>
    </w:p>
    <w:p w14:paraId="57364CDC" w14:textId="77777777" w:rsidR="003C19B7" w:rsidRPr="009D45EF" w:rsidRDefault="003C19B7" w:rsidP="003C19B7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7364CDD" w14:textId="77777777" w:rsidR="003C19B7" w:rsidRPr="009D45EF" w:rsidRDefault="003C19B7" w:rsidP="003C19B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45EF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 электронной почты</w:t>
      </w:r>
      <w:r w:rsidRPr="009D45EF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(при наличии), телефонный номер</w:t>
      </w:r>
    </w:p>
    <w:p w14:paraId="57364CDE" w14:textId="77777777" w:rsidR="003C19B7" w:rsidRDefault="003C19B7" w:rsidP="005D16BE">
      <w:pPr>
        <w:autoSpaceDE w:val="0"/>
        <w:autoSpaceDN w:val="0"/>
        <w:spacing w:before="240" w:after="0" w:line="276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16B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Прошу предоставить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</w:t>
      </w:r>
      <w:r w:rsidR="005D1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14:paraId="57364CDF" w14:textId="77777777" w:rsidR="003C19B7" w:rsidRPr="000B5670" w:rsidRDefault="003C19B7" w:rsidP="005D16BE">
      <w:pPr>
        <w:autoSpaceDE w:val="0"/>
        <w:autoSpaceDN w:val="0"/>
        <w:spacing w:after="0" w:line="276" w:lineRule="auto"/>
        <w:ind w:firstLine="56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B567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технические условия или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информацию о плате </w:t>
      </w:r>
      <w:r w:rsidRPr="000B5670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 подключение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– выбрать нужное</w:t>
      </w:r>
    </w:p>
    <w:p w14:paraId="57364CE0" w14:textId="77777777" w:rsidR="003C19B7" w:rsidRPr="005D16BE" w:rsidRDefault="003C19B7" w:rsidP="005D16BE">
      <w:pPr>
        <w:autoSpaceDE w:val="0"/>
        <w:autoSpaceDN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D16BE">
        <w:rPr>
          <w:rFonts w:ascii="Times New Roman" w:eastAsiaTheme="minorEastAsia" w:hAnsi="Times New Roman" w:cs="Times New Roman"/>
          <w:sz w:val="28"/>
          <w:szCs w:val="24"/>
          <w:lang w:eastAsia="ru-RU"/>
        </w:rPr>
        <w:t>Объекта к централизованным системам холодного водоснабжения и (или) водоотведения.</w:t>
      </w:r>
    </w:p>
    <w:p w14:paraId="57364CE1" w14:textId="77777777" w:rsidR="003C19B7" w:rsidRPr="005D16BE" w:rsidRDefault="005D16BE" w:rsidP="005D16BE">
      <w:pPr>
        <w:autoSpaceDE w:val="0"/>
        <w:autoSpaceDN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Наименование Объекта</w:t>
      </w:r>
      <w:r w:rsidR="003C19B7" w:rsidRPr="005D16BE">
        <w:rPr>
          <w:rFonts w:ascii="Times New Roman" w:eastAsiaTheme="minorEastAsia" w:hAnsi="Times New Roman" w:cs="Times New Roman"/>
          <w:sz w:val="28"/>
          <w:szCs w:val="24"/>
          <w:lang w:eastAsia="ru-RU"/>
        </w:rPr>
        <w:t>_______________________________________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____</w:t>
      </w:r>
      <w:r w:rsidR="003C19B7" w:rsidRPr="005D16B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</w:p>
    <w:p w14:paraId="57364CE2" w14:textId="77777777" w:rsidR="003C19B7" w:rsidRPr="005D16BE" w:rsidRDefault="003C19B7" w:rsidP="005D16BE">
      <w:pPr>
        <w:autoSpaceDE w:val="0"/>
        <w:autoSpaceDN w:val="0"/>
        <w:spacing w:after="0" w:line="276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14:paraId="57364CE3" w14:textId="77777777" w:rsidR="003C19B7" w:rsidRPr="005D16BE" w:rsidRDefault="003C19B7" w:rsidP="005D16BE">
      <w:pPr>
        <w:pBdr>
          <w:top w:val="single" w:sz="4" w:space="1" w:color="auto"/>
        </w:pBdr>
        <w:autoSpaceDE w:val="0"/>
        <w:autoSpaceDN w:val="0"/>
        <w:spacing w:after="0" w:line="276" w:lineRule="auto"/>
        <w:rPr>
          <w:rFonts w:ascii="Times New Roman" w:eastAsiaTheme="minorEastAsia" w:hAnsi="Times New Roman" w:cs="Times New Roman"/>
          <w:sz w:val="4"/>
          <w:szCs w:val="2"/>
          <w:lang w:eastAsia="ru-RU"/>
        </w:rPr>
      </w:pPr>
    </w:p>
    <w:p w14:paraId="57364CE4" w14:textId="77777777" w:rsidR="00CD7EE9" w:rsidRDefault="003C19B7" w:rsidP="005D16BE">
      <w:pPr>
        <w:autoSpaceDE w:val="0"/>
        <w:autoSpaceDN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D16BE">
        <w:rPr>
          <w:rFonts w:ascii="Times New Roman" w:eastAsiaTheme="minorEastAsia" w:hAnsi="Times New Roman" w:cs="Times New Roman"/>
          <w:sz w:val="28"/>
          <w:szCs w:val="24"/>
          <w:lang w:eastAsia="ru-RU"/>
        </w:rPr>
        <w:t>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строительства, его адрес, информация о разрешенном использовании земельного участка</w:t>
      </w:r>
      <w:r w:rsidR="00CD7EE9">
        <w:rPr>
          <w:rFonts w:ascii="Times New Roman" w:eastAsiaTheme="minorEastAsia" w:hAnsi="Times New Roman" w:cs="Times New Roman"/>
          <w:sz w:val="28"/>
          <w:szCs w:val="24"/>
          <w:lang w:eastAsia="ru-RU"/>
        </w:rPr>
        <w:t>______________</w:t>
      </w:r>
    </w:p>
    <w:p w14:paraId="57364CE5" w14:textId="77777777" w:rsidR="003C19B7" w:rsidRPr="005D16BE" w:rsidRDefault="003C19B7" w:rsidP="00CD7EE9">
      <w:pPr>
        <w:autoSpaceDE w:val="0"/>
        <w:autoSpaceDN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D16BE">
        <w:rPr>
          <w:rFonts w:ascii="Times New Roman" w:eastAsiaTheme="minorEastAsia" w:hAnsi="Times New Roman" w:cs="Times New Roman"/>
          <w:sz w:val="28"/>
          <w:szCs w:val="24"/>
          <w:lang w:eastAsia="ru-RU"/>
        </w:rPr>
        <w:t>_____________________________________________________</w:t>
      </w:r>
      <w:r w:rsidR="00CD7EE9">
        <w:rPr>
          <w:rFonts w:ascii="Times New Roman" w:eastAsiaTheme="minorEastAsia" w:hAnsi="Times New Roman" w:cs="Times New Roman"/>
          <w:sz w:val="28"/>
          <w:szCs w:val="24"/>
          <w:lang w:eastAsia="ru-RU"/>
        </w:rPr>
        <w:t>_____________</w:t>
      </w:r>
    </w:p>
    <w:p w14:paraId="57364CE6" w14:textId="77777777" w:rsidR="001E4E8A" w:rsidRPr="005D16BE" w:rsidRDefault="001E4E8A" w:rsidP="005D16BE">
      <w:pPr>
        <w:spacing w:after="0" w:line="276" w:lineRule="auto"/>
        <w:ind w:firstLine="567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5D16BE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DE7563">
        <w:rPr>
          <w:rFonts w:ascii="Times New Roman" w:eastAsia="Times New Roman" w:hAnsi="Times New Roman" w:cs="Times New Roman"/>
          <w:sz w:val="28"/>
          <w:szCs w:val="24"/>
          <w:lang w:eastAsia="ru-RU"/>
        </w:rPr>
        <w:t>еобходимые виды ресурсов, получаемых от сетей инженерно-технического обеспечения, а также виды подключаемых сетей инженерно-технического обеспечения</w:t>
      </w:r>
      <w:r w:rsidRPr="005D16BE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  <w:r w:rsidR="005D16BE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</w:p>
    <w:p w14:paraId="57364CE7" w14:textId="77777777" w:rsidR="003C19B7" w:rsidRPr="005D16BE" w:rsidRDefault="003C19B7" w:rsidP="005D16B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D16BE">
        <w:rPr>
          <w:rFonts w:ascii="Times New Roman" w:hAnsi="Times New Roman" w:cs="Times New Roman"/>
          <w:sz w:val="28"/>
          <w:szCs w:val="24"/>
        </w:rPr>
        <w:t>Планируемый срок ввода в эксплуатацию Объекта (при наличии соответствующей информации)</w:t>
      </w:r>
      <w:r w:rsidRPr="005D16BE">
        <w:rPr>
          <w:rFonts w:ascii="Times New Roman" w:eastAsiaTheme="minorEastAsia" w:hAnsi="Times New Roman" w:cs="Times New Roman"/>
          <w:sz w:val="28"/>
          <w:szCs w:val="24"/>
          <w:lang w:eastAsia="ru-RU"/>
        </w:rPr>
        <w:t>_____________</w:t>
      </w:r>
      <w:r w:rsidR="005D16BE">
        <w:rPr>
          <w:rFonts w:ascii="Times New Roman" w:eastAsiaTheme="minorEastAsia" w:hAnsi="Times New Roman" w:cs="Times New Roman"/>
          <w:sz w:val="28"/>
          <w:szCs w:val="24"/>
          <w:lang w:eastAsia="ru-RU"/>
        </w:rPr>
        <w:t>______________________________</w:t>
      </w:r>
      <w:r w:rsidR="005D16BE" w:rsidRPr="005D16B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Pr="005D16BE">
        <w:rPr>
          <w:rFonts w:ascii="Times New Roman" w:eastAsiaTheme="minorEastAsia" w:hAnsi="Times New Roman" w:cs="Times New Roman"/>
          <w:sz w:val="28"/>
          <w:szCs w:val="24"/>
          <w:lang w:eastAsia="ru-RU"/>
        </w:rPr>
        <w:t>____________________________________________________________________________________________</w:t>
      </w:r>
      <w:r w:rsidR="005D16BE">
        <w:rPr>
          <w:rFonts w:ascii="Times New Roman" w:eastAsiaTheme="minorEastAsia" w:hAnsi="Times New Roman" w:cs="Times New Roman"/>
          <w:sz w:val="28"/>
          <w:szCs w:val="24"/>
          <w:lang w:eastAsia="ru-RU"/>
        </w:rPr>
        <w:t>____________________________________________</w:t>
      </w:r>
    </w:p>
    <w:p w14:paraId="57364CE8" w14:textId="77777777" w:rsidR="003C19B7" w:rsidRPr="005D16BE" w:rsidRDefault="003C19B7" w:rsidP="005D16BE">
      <w:pPr>
        <w:autoSpaceDE w:val="0"/>
        <w:autoSpaceDN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D16BE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Планируемая величина необходимой подключаемой нагрузки (при нали</w:t>
      </w:r>
      <w:r w:rsidR="005D16BE">
        <w:rPr>
          <w:rFonts w:ascii="Times New Roman" w:eastAsiaTheme="minorEastAsia" w:hAnsi="Times New Roman" w:cs="Times New Roman"/>
          <w:sz w:val="28"/>
          <w:szCs w:val="24"/>
          <w:lang w:eastAsia="ru-RU"/>
        </w:rPr>
        <w:t>чии соответствующей информации)</w:t>
      </w:r>
      <w:r w:rsidRPr="005D16BE">
        <w:rPr>
          <w:rFonts w:ascii="Times New Roman" w:eastAsiaTheme="minorEastAsia" w:hAnsi="Times New Roman" w:cs="Times New Roman"/>
          <w:sz w:val="28"/>
          <w:szCs w:val="24"/>
          <w:lang w:eastAsia="ru-RU"/>
        </w:rPr>
        <w:t>___________________________________________</w:t>
      </w:r>
    </w:p>
    <w:p w14:paraId="57364CE9" w14:textId="77777777" w:rsidR="003C19B7" w:rsidRPr="005D16BE" w:rsidRDefault="003C19B7" w:rsidP="005D16BE">
      <w:pPr>
        <w:autoSpaceDE w:val="0"/>
        <w:autoSpaceDN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D16BE">
        <w:rPr>
          <w:rFonts w:ascii="Times New Roman" w:eastAsiaTheme="minorEastAsia" w:hAnsi="Times New Roman" w:cs="Times New Roman"/>
          <w:sz w:val="28"/>
          <w:szCs w:val="24"/>
          <w:lang w:eastAsia="ru-RU"/>
        </w:rPr>
        <w:lastRenderedPageBreak/>
        <w:t>______________________________________________________________________</w:t>
      </w:r>
    </w:p>
    <w:p w14:paraId="57364CEA" w14:textId="77777777" w:rsidR="003C19B7" w:rsidRPr="005D16BE" w:rsidRDefault="003C19B7" w:rsidP="005D16BE">
      <w:pPr>
        <w:autoSpaceDE w:val="0"/>
        <w:autoSpaceDN w:val="0"/>
        <w:spacing w:after="0" w:line="276" w:lineRule="auto"/>
        <w:ind w:firstLine="56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14:paraId="57364CEB" w14:textId="77777777" w:rsidR="003C19B7" w:rsidRPr="005D16BE" w:rsidRDefault="003C19B7" w:rsidP="005D16BE">
      <w:pPr>
        <w:autoSpaceDE w:val="0"/>
        <w:autoSpaceDN w:val="0"/>
        <w:spacing w:after="0" w:line="276" w:lineRule="auto"/>
        <w:ind w:firstLine="56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D16BE">
        <w:rPr>
          <w:rFonts w:ascii="Times New Roman" w:eastAsiaTheme="minorEastAsia" w:hAnsi="Times New Roman" w:cs="Times New Roman"/>
          <w:sz w:val="28"/>
          <w:szCs w:val="24"/>
          <w:lang w:eastAsia="ru-RU"/>
        </w:rPr>
        <w:t>Приложение:</w:t>
      </w:r>
    </w:p>
    <w:p w14:paraId="57364CEC" w14:textId="77777777" w:rsidR="003C19B7" w:rsidRPr="005D16BE" w:rsidRDefault="003C19B7" w:rsidP="005D16BE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D16BE">
        <w:rPr>
          <w:rFonts w:ascii="Times New Roman" w:hAnsi="Times New Roman" w:cs="Times New Roman"/>
          <w:sz w:val="28"/>
          <w:szCs w:val="24"/>
        </w:rP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14:paraId="57364CED" w14:textId="77777777" w:rsidR="003C19B7" w:rsidRPr="005D16BE" w:rsidRDefault="003C19B7" w:rsidP="005D16BE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D16BE">
        <w:rPr>
          <w:rFonts w:ascii="Times New Roman" w:hAnsi="Times New Roman" w:cs="Times New Roman"/>
          <w:sz w:val="28"/>
          <w:szCs w:val="24"/>
        </w:rPr>
        <w:t>Правоустанавливающие документы на земельный участок (для правообладателя земельного участка);</w:t>
      </w:r>
    </w:p>
    <w:p w14:paraId="57364CEE" w14:textId="77777777" w:rsidR="003C19B7" w:rsidRPr="005D16BE" w:rsidRDefault="003C19B7" w:rsidP="005D16BE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D16BE">
        <w:rPr>
          <w:rFonts w:ascii="Times New Roman" w:hAnsi="Times New Roman" w:cs="Times New Roman"/>
          <w:sz w:val="28"/>
          <w:szCs w:val="24"/>
        </w:rPr>
        <w:t>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14:paraId="57364CEF" w14:textId="77777777" w:rsidR="003C19B7" w:rsidRPr="005D16BE" w:rsidRDefault="003C19B7" w:rsidP="005D16BE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D16BE">
        <w:rPr>
          <w:rFonts w:ascii="Times New Roman" w:hAnsi="Times New Roman" w:cs="Times New Roman"/>
          <w:sz w:val="28"/>
          <w:szCs w:val="24"/>
        </w:rPr>
        <w:t>Информация о разрешенном использовании земельного участка;</w:t>
      </w:r>
    </w:p>
    <w:p w14:paraId="57364CF0" w14:textId="77777777" w:rsidR="003C19B7" w:rsidRPr="005D16BE" w:rsidRDefault="003C19B7" w:rsidP="005D16BE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D16BE">
        <w:rPr>
          <w:rFonts w:ascii="Times New Roman" w:hAnsi="Times New Roman" w:cs="Times New Roman"/>
          <w:sz w:val="28"/>
          <w:szCs w:val="24"/>
        </w:rPr>
        <w:t>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участку.</w:t>
      </w:r>
    </w:p>
    <w:p w14:paraId="57364CF1" w14:textId="77777777" w:rsidR="003C19B7" w:rsidRDefault="003C19B7" w:rsidP="005D16BE">
      <w:pPr>
        <w:tabs>
          <w:tab w:val="left" w:pos="851"/>
        </w:tabs>
        <w:autoSpaceDE w:val="0"/>
        <w:autoSpaceDN w:val="0"/>
        <w:spacing w:after="240" w:line="276" w:lineRule="auto"/>
        <w:ind w:left="851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7364CF2" w14:textId="77777777" w:rsidR="003C19B7" w:rsidRPr="009D45EF" w:rsidRDefault="003C19B7" w:rsidP="003C19B7">
      <w:pPr>
        <w:tabs>
          <w:tab w:val="left" w:pos="851"/>
        </w:tabs>
        <w:autoSpaceDE w:val="0"/>
        <w:autoSpaceDN w:val="0"/>
        <w:spacing w:after="240" w:line="240" w:lineRule="auto"/>
        <w:ind w:left="851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4"/>
        <w:gridCol w:w="1984"/>
        <w:gridCol w:w="284"/>
        <w:gridCol w:w="3119"/>
      </w:tblGrid>
      <w:tr w:rsidR="003C19B7" w:rsidRPr="009D45EF" w14:paraId="57364CF8" w14:textId="77777777" w:rsidTr="00032FE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364CF3" w14:textId="77777777" w:rsidR="003C19B7" w:rsidRPr="009D45EF" w:rsidRDefault="003C19B7" w:rsidP="00032F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64CF4" w14:textId="77777777" w:rsidR="003C19B7" w:rsidRPr="009D45EF" w:rsidRDefault="003C19B7" w:rsidP="00032FE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364CF5" w14:textId="77777777" w:rsidR="003C19B7" w:rsidRPr="009D45EF" w:rsidRDefault="003C19B7" w:rsidP="00032F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64CF6" w14:textId="77777777" w:rsidR="003C19B7" w:rsidRPr="009D45EF" w:rsidRDefault="003C19B7" w:rsidP="00032FE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364CF7" w14:textId="77777777" w:rsidR="003C19B7" w:rsidRPr="009D45EF" w:rsidRDefault="003C19B7" w:rsidP="00032F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9B7" w:rsidRPr="009D45EF" w14:paraId="57364CFE" w14:textId="77777777" w:rsidTr="00032FE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7364CF9" w14:textId="77777777" w:rsidR="003C19B7" w:rsidRPr="009D45EF" w:rsidRDefault="003C19B7" w:rsidP="00032F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D45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364CFA" w14:textId="77777777" w:rsidR="003C19B7" w:rsidRPr="009D45EF" w:rsidRDefault="003C19B7" w:rsidP="00032FE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7364CFB" w14:textId="77777777" w:rsidR="003C19B7" w:rsidRPr="009D45EF" w:rsidRDefault="003C19B7" w:rsidP="00032F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D45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364CFC" w14:textId="77777777" w:rsidR="003C19B7" w:rsidRPr="009D45EF" w:rsidRDefault="003C19B7" w:rsidP="00032FE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7364CFD" w14:textId="77777777" w:rsidR="003C19B7" w:rsidRPr="009D45EF" w:rsidRDefault="003C19B7" w:rsidP="00032F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D45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14:paraId="57364CFF" w14:textId="77777777" w:rsidR="003C19B7" w:rsidRPr="009D45EF" w:rsidRDefault="003C19B7" w:rsidP="003C19B7">
      <w:pPr>
        <w:autoSpaceDE w:val="0"/>
        <w:autoSpaceDN w:val="0"/>
        <w:spacing w:after="18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14:paraId="57364D00" w14:textId="77777777" w:rsidR="003C19B7" w:rsidRPr="009D45EF" w:rsidRDefault="003C19B7" w:rsidP="003C19B7">
      <w:pPr>
        <w:autoSpaceDE w:val="0"/>
        <w:autoSpaceDN w:val="0"/>
        <w:spacing w:before="240" w:after="0" w:line="240" w:lineRule="auto"/>
        <w:ind w:left="141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45EF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М.П.</w:t>
      </w:r>
    </w:p>
    <w:p w14:paraId="57364D01" w14:textId="77777777" w:rsidR="003C19B7" w:rsidRDefault="003C19B7" w:rsidP="003C19B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3C19B7" w:rsidSect="00CB6860">
      <w:footnotePr>
        <w:numRestart w:val="eachPage"/>
      </w:footnotePr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64E98" w14:textId="77777777" w:rsidR="00713C85" w:rsidRDefault="00713C85" w:rsidP="00C369B2">
      <w:pPr>
        <w:spacing w:after="0" w:line="240" w:lineRule="auto"/>
      </w:pPr>
      <w:r>
        <w:separator/>
      </w:r>
    </w:p>
  </w:endnote>
  <w:endnote w:type="continuationSeparator" w:id="0">
    <w:p w14:paraId="57364E99" w14:textId="77777777" w:rsidR="00713C85" w:rsidRDefault="00713C85" w:rsidP="00C3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64E96" w14:textId="77777777" w:rsidR="00713C85" w:rsidRDefault="00713C85" w:rsidP="00C369B2">
      <w:pPr>
        <w:spacing w:after="0" w:line="240" w:lineRule="auto"/>
      </w:pPr>
      <w:r>
        <w:separator/>
      </w:r>
    </w:p>
  </w:footnote>
  <w:footnote w:type="continuationSeparator" w:id="0">
    <w:p w14:paraId="57364E97" w14:textId="77777777" w:rsidR="00713C85" w:rsidRDefault="00713C85" w:rsidP="00C36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6C98"/>
    <w:multiLevelType w:val="hybridMultilevel"/>
    <w:tmpl w:val="C2224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E674F"/>
    <w:multiLevelType w:val="hybridMultilevel"/>
    <w:tmpl w:val="03005C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E2412"/>
    <w:multiLevelType w:val="hybridMultilevel"/>
    <w:tmpl w:val="6374B722"/>
    <w:lvl w:ilvl="0" w:tplc="0F50F1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F1999"/>
    <w:multiLevelType w:val="hybridMultilevel"/>
    <w:tmpl w:val="8A345BB0"/>
    <w:lvl w:ilvl="0" w:tplc="CB88DB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A1F6C"/>
    <w:multiLevelType w:val="hybridMultilevel"/>
    <w:tmpl w:val="FE6AAEE2"/>
    <w:lvl w:ilvl="0" w:tplc="25187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B792F"/>
    <w:multiLevelType w:val="hybridMultilevel"/>
    <w:tmpl w:val="231435D4"/>
    <w:lvl w:ilvl="0" w:tplc="AFC6E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05"/>
    <w:rsid w:val="00013FC3"/>
    <w:rsid w:val="000721F1"/>
    <w:rsid w:val="0007561F"/>
    <w:rsid w:val="000B4BBD"/>
    <w:rsid w:val="000C4433"/>
    <w:rsid w:val="000D6246"/>
    <w:rsid w:val="001019A6"/>
    <w:rsid w:val="0012320A"/>
    <w:rsid w:val="00131159"/>
    <w:rsid w:val="00181793"/>
    <w:rsid w:val="001E4E8A"/>
    <w:rsid w:val="002C5CF4"/>
    <w:rsid w:val="00326544"/>
    <w:rsid w:val="003C19B7"/>
    <w:rsid w:val="003D07D2"/>
    <w:rsid w:val="003E0BCB"/>
    <w:rsid w:val="00430252"/>
    <w:rsid w:val="00430BF5"/>
    <w:rsid w:val="00445859"/>
    <w:rsid w:val="00457C1D"/>
    <w:rsid w:val="004B78D8"/>
    <w:rsid w:val="0053019F"/>
    <w:rsid w:val="005D16BE"/>
    <w:rsid w:val="006B7692"/>
    <w:rsid w:val="00713C85"/>
    <w:rsid w:val="007D1582"/>
    <w:rsid w:val="0082194F"/>
    <w:rsid w:val="0086589E"/>
    <w:rsid w:val="00871A48"/>
    <w:rsid w:val="00892A07"/>
    <w:rsid w:val="008D506C"/>
    <w:rsid w:val="00957871"/>
    <w:rsid w:val="009E7E04"/>
    <w:rsid w:val="009F1A5B"/>
    <w:rsid w:val="009F36C2"/>
    <w:rsid w:val="00A61FE9"/>
    <w:rsid w:val="00AE344A"/>
    <w:rsid w:val="00AF08CE"/>
    <w:rsid w:val="00AF584C"/>
    <w:rsid w:val="00B66D61"/>
    <w:rsid w:val="00B85E3A"/>
    <w:rsid w:val="00BA7251"/>
    <w:rsid w:val="00BE4AEC"/>
    <w:rsid w:val="00C04FF2"/>
    <w:rsid w:val="00C10884"/>
    <w:rsid w:val="00C2161D"/>
    <w:rsid w:val="00C31A0E"/>
    <w:rsid w:val="00C33CB8"/>
    <w:rsid w:val="00C369B2"/>
    <w:rsid w:val="00C7083A"/>
    <w:rsid w:val="00C93623"/>
    <w:rsid w:val="00CA4292"/>
    <w:rsid w:val="00CB1D9F"/>
    <w:rsid w:val="00CB6860"/>
    <w:rsid w:val="00CB7C81"/>
    <w:rsid w:val="00CD7EE9"/>
    <w:rsid w:val="00D15CB3"/>
    <w:rsid w:val="00D37C05"/>
    <w:rsid w:val="00D77446"/>
    <w:rsid w:val="00DA446A"/>
    <w:rsid w:val="00DB69E8"/>
    <w:rsid w:val="00DC39C9"/>
    <w:rsid w:val="00E632E1"/>
    <w:rsid w:val="00E67631"/>
    <w:rsid w:val="00EC25F8"/>
    <w:rsid w:val="00F05789"/>
    <w:rsid w:val="00F117CE"/>
    <w:rsid w:val="00F7125B"/>
    <w:rsid w:val="00F90EAB"/>
    <w:rsid w:val="00FC31DE"/>
    <w:rsid w:val="00FC5EEF"/>
    <w:rsid w:val="00FD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4CC4"/>
  <w15:docId w15:val="{506D9F0F-475A-4C05-A1AC-666F1561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C81"/>
  </w:style>
  <w:style w:type="paragraph" w:styleId="1">
    <w:name w:val="heading 1"/>
    <w:basedOn w:val="a"/>
    <w:link w:val="10"/>
    <w:uiPriority w:val="9"/>
    <w:qFormat/>
    <w:rsid w:val="00C31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793"/>
    <w:pPr>
      <w:ind w:left="720"/>
      <w:contextualSpacing/>
    </w:pPr>
  </w:style>
  <w:style w:type="character" w:styleId="a4">
    <w:name w:val="Book Title"/>
    <w:basedOn w:val="a0"/>
    <w:uiPriority w:val="33"/>
    <w:qFormat/>
    <w:rsid w:val="00FC31DE"/>
    <w:rPr>
      <w:b/>
      <w:bCs/>
      <w:i/>
      <w:iCs/>
      <w:spacing w:val="5"/>
    </w:rPr>
  </w:style>
  <w:style w:type="character" w:styleId="a5">
    <w:name w:val="Hyperlink"/>
    <w:uiPriority w:val="99"/>
    <w:unhideWhenUsed/>
    <w:rsid w:val="003C19B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3C1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19B7"/>
  </w:style>
  <w:style w:type="character" w:styleId="a8">
    <w:name w:val="footnote reference"/>
    <w:basedOn w:val="a0"/>
    <w:uiPriority w:val="99"/>
    <w:semiHidden/>
    <w:unhideWhenUsed/>
    <w:rsid w:val="00C369B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36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69B2"/>
  </w:style>
  <w:style w:type="paragraph" w:styleId="ab">
    <w:name w:val="No Spacing"/>
    <w:uiPriority w:val="1"/>
    <w:qFormat/>
    <w:rsid w:val="00F7125B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1E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4E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1A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uiPriority w:val="39"/>
    <w:rsid w:val="00C21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C28DEBDB15EA44A6166D9FB5FB1653" ma:contentTypeVersion="0" ma:contentTypeDescription="Создание документа." ma:contentTypeScope="" ma:versionID="8b9d2b16086efbacf8c038efd46118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03637-5788-4375-8838-1A94FD57B797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D361CB3-FF9E-4D9A-A87F-52D614F9D8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71FA7-18C0-4E01-A516-68678DE82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91747B-0EDD-4BF4-ABB8-A3E61753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Рузиева Маргарита Муллозоировна</dc:creator>
  <cp:keywords/>
  <dc:description/>
  <cp:lastModifiedBy>Admin</cp:lastModifiedBy>
  <cp:revision>3</cp:revision>
  <dcterms:created xsi:type="dcterms:W3CDTF">2020-04-30T12:00:00Z</dcterms:created>
  <dcterms:modified xsi:type="dcterms:W3CDTF">2020-05-07T09:07:00Z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0x010100C5C28DEBDB15EA44A6166D9FB5FB1653</vt:lpwstr>
  </property>
</Properties>
</file>